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DD" w:rsidRDefault="008E14DD" w:rsidP="0038527E">
      <w:pPr>
        <w:pStyle w:val="Sansinterligne"/>
      </w:pPr>
      <w:bookmarkStart w:id="0" w:name="_GoBack"/>
      <w:bookmarkEnd w:id="0"/>
    </w:p>
    <w:p w:rsidR="00BB4150" w:rsidRPr="00324D89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  <w:r w:rsidRPr="00324D89">
        <w:rPr>
          <w:rFonts w:ascii="Cambria" w:eastAsia="Times New Roman" w:hAnsi="Cambria" w:cs="Times New Roman"/>
          <w:bCs/>
          <w:sz w:val="32"/>
        </w:rPr>
        <w:t>Annexe n°</w:t>
      </w:r>
      <w:r w:rsidR="009F7D0C" w:rsidRPr="00324D89">
        <w:rPr>
          <w:rFonts w:ascii="Cambria" w:eastAsia="Times New Roman" w:hAnsi="Cambria" w:cs="Times New Roman"/>
          <w:bCs/>
          <w:sz w:val="32"/>
        </w:rPr>
        <w:t xml:space="preserve"> </w:t>
      </w:r>
      <w:r w:rsidR="00BB4150" w:rsidRPr="00324D89">
        <w:rPr>
          <w:rFonts w:ascii="Cambria" w:eastAsia="Times New Roman" w:hAnsi="Cambria" w:cs="Times New Roman"/>
          <w:bCs/>
          <w:sz w:val="32"/>
        </w:rPr>
        <w:t>1</w:t>
      </w:r>
      <w:r w:rsidR="0038527E">
        <w:rPr>
          <w:rFonts w:ascii="Cambria" w:eastAsia="Times New Roman" w:hAnsi="Cambria" w:cs="Times New Roman"/>
          <w:bCs/>
          <w:sz w:val="32"/>
        </w:rPr>
        <w:t xml:space="preserve"> au CPOM N ° XXXX</w:t>
      </w:r>
      <w:r w:rsidR="00BB4150" w:rsidRPr="00324D89">
        <w:rPr>
          <w:rFonts w:ascii="Cambria" w:eastAsia="Times New Roman" w:hAnsi="Cambria" w:cs="Times New Roman"/>
          <w:bCs/>
          <w:sz w:val="32"/>
        </w:rPr>
        <w:t xml:space="preserve"> </w:t>
      </w:r>
    </w:p>
    <w:p w:rsidR="00173A77" w:rsidRPr="00324D89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</w:p>
    <w:p w:rsidR="00E6546D" w:rsidRPr="00324D89" w:rsidRDefault="00E6546D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32"/>
        </w:rPr>
      </w:pPr>
      <w:r w:rsidRPr="00324D89">
        <w:rPr>
          <w:rFonts w:ascii="Cambria" w:eastAsia="Times New Roman" w:hAnsi="Cambria" w:cs="Times New Roman"/>
          <w:bCs/>
          <w:sz w:val="32"/>
        </w:rPr>
        <w:t xml:space="preserve">Identification de l’entreprise adaptée </w:t>
      </w:r>
    </w:p>
    <w:p w:rsidR="001D50D8" w:rsidRPr="00324D89" w:rsidRDefault="001D50D8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</w:rPr>
      </w:pPr>
    </w:p>
    <w:p w:rsidR="00173A77" w:rsidRPr="009F71AF" w:rsidRDefault="00173A77" w:rsidP="009F7D0C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365F91"/>
        </w:rPr>
      </w:pPr>
    </w:p>
    <w:tbl>
      <w:tblPr>
        <w:tblStyle w:val="Grilledutableau"/>
        <w:tblW w:w="10768" w:type="dxa"/>
        <w:jc w:val="center"/>
        <w:tblLook w:val="01E0" w:firstRow="1" w:lastRow="1" w:firstColumn="1" w:lastColumn="1" w:noHBand="0" w:noVBand="0"/>
      </w:tblPr>
      <w:tblGrid>
        <w:gridCol w:w="10768"/>
      </w:tblGrid>
      <w:tr w:rsidR="009F71AF" w:rsidRPr="009F71AF" w:rsidTr="00E728ED">
        <w:trPr>
          <w:trHeight w:val="2060"/>
          <w:jc w:val="center"/>
        </w:trPr>
        <w:tc>
          <w:tcPr>
            <w:tcW w:w="10768" w:type="dxa"/>
          </w:tcPr>
          <w:p w:rsidR="00173A77" w:rsidRPr="00173A77" w:rsidRDefault="0038527E" w:rsidP="008C0972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  <w:r>
              <w:rPr>
                <w:rFonts w:ascii="Cambria" w:eastAsia="Times New Roman" w:hAnsi="Cambria" w:cs="Arial-BoldMT"/>
                <w:bCs/>
                <w:lang w:eastAsia="fr-FR"/>
              </w:rPr>
              <w:tab/>
            </w:r>
          </w:p>
          <w:p w:rsidR="004703FF" w:rsidRPr="00173A77" w:rsidRDefault="00173A77" w:rsidP="009F7D0C">
            <w:pPr>
              <w:spacing w:after="120" w:line="360" w:lineRule="auto"/>
              <w:rPr>
                <w:rFonts w:ascii="Cambria" w:eastAsia="Times New Roman" w:hAnsi="Cambria" w:cs="Arial-BoldMT"/>
                <w:b/>
                <w:bCs/>
                <w:lang w:eastAsia="fr-FR"/>
              </w:rPr>
            </w:pPr>
            <w:r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I – </w:t>
            </w:r>
            <w:r w:rsidR="00B3537A" w:rsidRPr="00B3537A">
              <w:rPr>
                <w:rFonts w:ascii="Cambria" w:eastAsia="Times New Roman" w:hAnsi="Cambria" w:cs="Arial-BoldMT"/>
                <w:b/>
                <w:bCs/>
                <w:u w:val="single"/>
                <w:lang w:eastAsia="fr-FR"/>
              </w:rPr>
              <w:t>Organisme signataire / représentant légal</w:t>
            </w:r>
            <w:r w:rsidR="00B3537A">
              <w:rPr>
                <w:rFonts w:ascii="Cambria" w:eastAsia="Times New Roman" w:hAnsi="Cambria" w:cs="Arial-BoldMT"/>
                <w:b/>
                <w:bCs/>
                <w:lang w:eastAsia="fr-FR"/>
              </w:rPr>
              <w:t xml:space="preserve"> </w:t>
            </w:r>
          </w:p>
          <w:p w:rsid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4703FF" w:rsidRPr="00173A77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D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énomination ou raison sociale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: </w:t>
            </w:r>
          </w:p>
          <w:p w:rsidR="004703FF" w:rsidRDefault="004703FF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N</w:t>
            </w:r>
            <w:r w:rsidR="00173A77">
              <w:rPr>
                <w:rFonts w:ascii="Cambria" w:eastAsia="Times New Roman" w:hAnsi="Cambria" w:cs="Times New Roman"/>
                <w:bCs/>
              </w:rPr>
              <w:t>om commercial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:rsidR="00173A77" w:rsidRPr="00173A77" w:rsidRDefault="00173A77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173A77" w:rsidRP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Nom et qualité du représentant légal : </w:t>
            </w:r>
          </w:p>
          <w:p w:rsidR="00173A77" w:rsidRDefault="00173A77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</w:p>
          <w:p w:rsidR="00E6546D" w:rsidRPr="00173A77" w:rsidRDefault="00E6546D" w:rsidP="00173A77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Adresse :</w:t>
            </w:r>
            <w:r w:rsidR="004703FF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:rsidR="004703FF" w:rsidRPr="00173A77" w:rsidRDefault="00E6546D" w:rsidP="004703FF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 xml:space="preserve">Téléphone : </w:t>
            </w:r>
            <w:r w:rsidR="00173A77">
              <w:rPr>
                <w:rFonts w:ascii="Cambria" w:eastAsia="Times New Roman" w:hAnsi="Cambria" w:cs="Times New Roman"/>
                <w:bCs/>
              </w:rPr>
              <w:t xml:space="preserve">                                                                                            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Courriel : </w:t>
            </w:r>
          </w:p>
          <w:p w:rsidR="00B3537A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Arial-BoldMT"/>
                <w:bCs/>
                <w:lang w:eastAsia="fr-FR"/>
              </w:rPr>
            </w:pPr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iren :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Arial-BoldMT"/>
                <w:bCs/>
                <w:lang w:eastAsia="fr-FR"/>
              </w:rPr>
              <w:t>S</w:t>
            </w:r>
            <w:r>
              <w:rPr>
                <w:rFonts w:ascii="Cambria" w:eastAsia="Times New Roman" w:hAnsi="Cambria" w:cs="Arial-BoldMT"/>
                <w:bCs/>
                <w:lang w:eastAsia="fr-FR"/>
              </w:rPr>
              <w:t>iret :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Catégorie juridique :</w:t>
            </w:r>
          </w:p>
          <w:p w:rsidR="00B3537A" w:rsidRPr="00173A77" w:rsidRDefault="001455C8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 :</w:t>
            </w:r>
            <w:r w:rsidR="00B3537A" w:rsidRPr="00173A77">
              <w:rPr>
                <w:rFonts w:ascii="Cambria" w:eastAsia="Times New Roman" w:hAnsi="Cambria" w:cs="Times New Roman"/>
                <w:bCs/>
              </w:rPr>
              <w:t xml:space="preserve"> 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Pr="00173A77">
              <w:rPr>
                <w:rFonts w:eastAsia="Times New Roman" w:cs="Times New Roman"/>
                <w:bCs/>
              </w:rPr>
              <w:t xml:space="preserve"> 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principale :  </w:t>
            </w:r>
          </w:p>
          <w:p w:rsidR="00B3537A" w:rsidRPr="00173A77" w:rsidRDefault="00B3537A" w:rsidP="00B3537A">
            <w:pPr>
              <w:spacing w:after="120" w:line="360" w:lineRule="auto"/>
              <w:rPr>
                <w:rFonts w:ascii="Cambria" w:eastAsia="Times New Roman" w:hAnsi="Cambria" w:cs="Times New Roman"/>
                <w:bCs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Activité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 secondaire</w:t>
            </w:r>
            <w:r w:rsidR="001455C8">
              <w:rPr>
                <w:rFonts w:ascii="Cambria" w:eastAsia="Times New Roman" w:hAnsi="Cambria" w:cs="Times New Roman"/>
                <w:bCs/>
              </w:rPr>
              <w:t>s</w:t>
            </w:r>
            <w:r w:rsidRPr="00173A77">
              <w:rPr>
                <w:rFonts w:ascii="Cambria" w:eastAsia="Times New Roman" w:hAnsi="Cambria" w:cs="Times New Roman"/>
                <w:bCs/>
              </w:rPr>
              <w:t xml:space="preserve"> : </w:t>
            </w:r>
          </w:p>
          <w:p w:rsidR="00173A77" w:rsidRPr="004703FF" w:rsidRDefault="00B3537A" w:rsidP="00B3537A">
            <w:pPr>
              <w:spacing w:after="120" w:line="360" w:lineRule="auto"/>
              <w:rPr>
                <w:rFonts w:ascii="Arial-BoldMT" w:eastAsia="Times New Roman" w:hAnsi="Arial-BoldMT" w:cs="Arial-BoldMT"/>
                <w:bCs/>
                <w:sz w:val="28"/>
                <w:szCs w:val="28"/>
                <w:lang w:eastAsia="fr-FR"/>
              </w:rPr>
            </w:pPr>
            <w:r w:rsidRPr="00173A77">
              <w:rPr>
                <w:rFonts w:ascii="Cambria" w:eastAsia="Times New Roman" w:hAnsi="Cambria" w:cs="Times New Roman"/>
                <w:bCs/>
              </w:rPr>
              <w:t>Convention collective applicable :</w:t>
            </w:r>
          </w:p>
        </w:tc>
      </w:tr>
    </w:tbl>
    <w:p w:rsidR="004703FF" w:rsidRDefault="004703FF" w:rsidP="009F7D0C">
      <w:pPr>
        <w:jc w:val="both"/>
      </w:pPr>
    </w:p>
    <w:p w:rsidR="00370ACA" w:rsidRPr="009F71AF" w:rsidRDefault="004703FF" w:rsidP="001D50D8">
      <w:r>
        <w:br w:type="page"/>
      </w:r>
    </w:p>
    <w:p w:rsidR="001D50D8" w:rsidRDefault="001D50D8" w:rsidP="009F7D0C">
      <w:pPr>
        <w:jc w:val="both"/>
        <w:rPr>
          <w:rFonts w:ascii="Cambria" w:eastAsia="Times New Roman" w:hAnsi="Cambria" w:cs="Times New Roman"/>
          <w:bCs/>
        </w:rPr>
        <w:sectPr w:rsidR="001D50D8" w:rsidSect="009F7D0C">
          <w:pgSz w:w="11906" w:h="16838"/>
          <w:pgMar w:top="709" w:right="1417" w:bottom="1276" w:left="1417" w:header="708" w:footer="708" w:gutter="0"/>
          <w:cols w:space="708"/>
          <w:docGrid w:linePitch="360"/>
        </w:sectPr>
      </w:pPr>
    </w:p>
    <w:p w:rsidR="00E6546D" w:rsidRPr="00B3537A" w:rsidRDefault="00173A77" w:rsidP="009F7D0C">
      <w:pPr>
        <w:jc w:val="both"/>
        <w:rPr>
          <w:rFonts w:ascii="Cambria" w:eastAsia="Times New Roman" w:hAnsi="Cambria" w:cs="Times New Roman"/>
          <w:b/>
          <w:bCs/>
        </w:rPr>
      </w:pPr>
      <w:r w:rsidRPr="00B3537A">
        <w:rPr>
          <w:rFonts w:ascii="Cambria" w:eastAsia="Times New Roman" w:hAnsi="Cambria" w:cs="Times New Roman"/>
          <w:b/>
          <w:bCs/>
        </w:rPr>
        <w:lastRenderedPageBreak/>
        <w:t xml:space="preserve">II - 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>Liste des établissements (site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géographique</w:t>
      </w:r>
      <w:r w:rsidR="001455C8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>) et activités couvert</w:t>
      </w:r>
      <w:r w:rsidR="00145F18" w:rsidRPr="00B3537A">
        <w:rPr>
          <w:rFonts w:ascii="Cambria" w:eastAsia="Times New Roman" w:hAnsi="Cambria" w:cs="Times New Roman"/>
          <w:b/>
          <w:bCs/>
          <w:u w:val="single"/>
        </w:rPr>
        <w:t>s</w:t>
      </w:r>
      <w:r w:rsidR="00E6546D" w:rsidRPr="00B3537A">
        <w:rPr>
          <w:rFonts w:ascii="Cambria" w:eastAsia="Times New Roman" w:hAnsi="Cambria" w:cs="Times New Roman"/>
          <w:b/>
          <w:bCs/>
          <w:u w:val="single"/>
        </w:rPr>
        <w:t xml:space="preserve"> par le contrat valant agrément dans la région d’implantation</w:t>
      </w:r>
      <w:r w:rsidR="00E6546D" w:rsidRPr="00B3537A">
        <w:rPr>
          <w:rFonts w:ascii="Cambria" w:eastAsia="Times New Roman" w:hAnsi="Cambria" w:cs="Times New Roman"/>
          <w:b/>
          <w:bCs/>
        </w:rPr>
        <w:t xml:space="preserve"> </w:t>
      </w:r>
    </w:p>
    <w:p w:rsidR="00173A77" w:rsidRPr="009F71AF" w:rsidRDefault="00173A77" w:rsidP="009F7D0C">
      <w:pPr>
        <w:jc w:val="both"/>
        <w:rPr>
          <w:rFonts w:ascii="Cambria" w:eastAsia="Times New Roman" w:hAnsi="Cambria" w:cs="Times New Roman"/>
          <w:bCs/>
        </w:rPr>
      </w:pPr>
    </w:p>
    <w:tbl>
      <w:tblPr>
        <w:tblStyle w:val="Grilledutableau"/>
        <w:tblW w:w="5000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2058"/>
        <w:gridCol w:w="1416"/>
        <w:gridCol w:w="2042"/>
        <w:gridCol w:w="2120"/>
        <w:gridCol w:w="1573"/>
        <w:gridCol w:w="1701"/>
        <w:gridCol w:w="1701"/>
        <w:gridCol w:w="2232"/>
      </w:tblGrid>
      <w:tr w:rsidR="008E14DD" w:rsidRPr="009F71AF" w:rsidTr="008E14DD">
        <w:trPr>
          <w:trHeight w:val="550"/>
        </w:trPr>
        <w:tc>
          <w:tcPr>
            <w:tcW w:w="693" w:type="pct"/>
          </w:tcPr>
          <w:p w:rsidR="008E14DD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TYPE D’ETABLISSEMENT </w:t>
            </w:r>
          </w:p>
          <w:p w:rsidR="008E14DD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</w:p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(principal / secondaire / complémentaire) </w:t>
            </w:r>
          </w:p>
        </w:tc>
        <w:tc>
          <w:tcPr>
            <w:tcW w:w="477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SIRET </w:t>
            </w:r>
          </w:p>
        </w:tc>
        <w:tc>
          <w:tcPr>
            <w:tcW w:w="688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ADRESSE</w:t>
            </w:r>
          </w:p>
        </w:tc>
        <w:tc>
          <w:tcPr>
            <w:tcW w:w="714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NOM ET QUALITE DU REPRESENTANT DE L’ETABLISSEMENT </w:t>
            </w:r>
          </w:p>
        </w:tc>
        <w:tc>
          <w:tcPr>
            <w:tcW w:w="530" w:type="pct"/>
          </w:tcPr>
          <w:p w:rsidR="008E14DD" w:rsidRPr="009F71AF" w:rsidRDefault="008E14DD" w:rsidP="001455C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Code NAF</w:t>
            </w:r>
          </w:p>
        </w:tc>
        <w:tc>
          <w:tcPr>
            <w:tcW w:w="573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ACTIVITÉ PRINCIPALE</w:t>
            </w:r>
          </w:p>
        </w:tc>
        <w:tc>
          <w:tcPr>
            <w:tcW w:w="573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 w:rsidRPr="009F71AF">
              <w:rPr>
                <w:rFonts w:ascii="Cambria" w:eastAsia="Times New Roman" w:hAnsi="Cambria" w:cs="Times New Roman"/>
                <w:bCs/>
              </w:rPr>
              <w:t>ACTIVITÉ</w:t>
            </w:r>
            <w:r>
              <w:rPr>
                <w:rFonts w:ascii="Cambria" w:eastAsia="Times New Roman" w:hAnsi="Cambria" w:cs="Times New Roman"/>
                <w:bCs/>
              </w:rPr>
              <w:t>S</w:t>
            </w:r>
            <w:r w:rsidRPr="009F71AF">
              <w:rPr>
                <w:rFonts w:ascii="Cambria" w:eastAsia="Times New Roman" w:hAnsi="Cambria" w:cs="Times New Roman"/>
                <w:bCs/>
              </w:rPr>
              <w:t xml:space="preserve"> SECONDAIRE</w:t>
            </w:r>
            <w:r>
              <w:rPr>
                <w:rFonts w:ascii="Cambria" w:eastAsia="Times New Roman" w:hAnsi="Cambria" w:cs="Times New Roman"/>
                <w:bCs/>
              </w:rPr>
              <w:t>S</w:t>
            </w:r>
          </w:p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752" w:type="pct"/>
          </w:tcPr>
          <w:p w:rsidR="008E14DD" w:rsidRPr="009F71AF" w:rsidRDefault="008E14DD" w:rsidP="001D50D8">
            <w:pPr>
              <w:jc w:val="center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CONVENTION COLLECTIVE APPLICABLE </w:t>
            </w:r>
          </w:p>
        </w:tc>
      </w:tr>
      <w:tr w:rsidR="008E14DD" w:rsidRPr="009F71AF" w:rsidTr="008E14DD">
        <w:trPr>
          <w:trHeight w:val="283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83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67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83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67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83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  <w:tr w:rsidR="008E14DD" w:rsidRPr="009F71AF" w:rsidTr="008E14DD">
        <w:trPr>
          <w:trHeight w:val="267"/>
        </w:trPr>
        <w:tc>
          <w:tcPr>
            <w:tcW w:w="693" w:type="pct"/>
          </w:tcPr>
          <w:p w:rsidR="008E14DD" w:rsidRPr="009F71AF" w:rsidRDefault="008E14DD" w:rsidP="001D50D8">
            <w:pPr>
              <w:jc w:val="both"/>
              <w:rPr>
                <w:rFonts w:ascii="Cambria" w:eastAsia="Times New Roman" w:hAnsi="Cambria" w:cs="Times New Roman"/>
                <w:bCs/>
              </w:rPr>
            </w:pPr>
          </w:p>
        </w:tc>
        <w:tc>
          <w:tcPr>
            <w:tcW w:w="477" w:type="pct"/>
          </w:tcPr>
          <w:p w:rsidR="008E14DD" w:rsidRPr="009F71AF" w:rsidRDefault="008E14DD" w:rsidP="001D50D8"/>
        </w:tc>
        <w:tc>
          <w:tcPr>
            <w:tcW w:w="688" w:type="pct"/>
          </w:tcPr>
          <w:p w:rsidR="008E14DD" w:rsidRPr="009F71AF" w:rsidRDefault="008E14DD" w:rsidP="001D50D8"/>
        </w:tc>
        <w:tc>
          <w:tcPr>
            <w:tcW w:w="714" w:type="pct"/>
          </w:tcPr>
          <w:p w:rsidR="008E14DD" w:rsidRPr="009F71AF" w:rsidRDefault="008E14DD" w:rsidP="001D50D8"/>
        </w:tc>
        <w:tc>
          <w:tcPr>
            <w:tcW w:w="530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573" w:type="pct"/>
          </w:tcPr>
          <w:p w:rsidR="008E14DD" w:rsidRPr="009F71AF" w:rsidRDefault="008E14DD" w:rsidP="001D50D8"/>
        </w:tc>
        <w:tc>
          <w:tcPr>
            <w:tcW w:w="752" w:type="pct"/>
          </w:tcPr>
          <w:p w:rsidR="008E14DD" w:rsidRPr="009F71AF" w:rsidRDefault="008E14DD" w:rsidP="001D50D8"/>
        </w:tc>
      </w:tr>
    </w:tbl>
    <w:p w:rsidR="00E6546D" w:rsidRPr="009F71AF" w:rsidRDefault="00E6546D" w:rsidP="009F7D0C"/>
    <w:sectPr w:rsidR="00E6546D" w:rsidRPr="009F71AF" w:rsidSect="001D50D8">
      <w:pgSz w:w="16838" w:h="11906" w:orient="landscape"/>
      <w:pgMar w:top="1418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A3" w:rsidRDefault="00F037A3" w:rsidP="00E6546D">
      <w:pPr>
        <w:spacing w:after="0" w:line="240" w:lineRule="auto"/>
      </w:pPr>
      <w:r>
        <w:separator/>
      </w:r>
    </w:p>
  </w:endnote>
  <w:endnote w:type="continuationSeparator" w:id="0">
    <w:p w:rsidR="00F037A3" w:rsidRDefault="00F037A3" w:rsidP="00E6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A3" w:rsidRDefault="00F037A3" w:rsidP="00E6546D">
      <w:pPr>
        <w:spacing w:after="0" w:line="240" w:lineRule="auto"/>
      </w:pPr>
      <w:r>
        <w:separator/>
      </w:r>
    </w:p>
  </w:footnote>
  <w:footnote w:type="continuationSeparator" w:id="0">
    <w:p w:rsidR="00F037A3" w:rsidRDefault="00F037A3" w:rsidP="00E6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60"/>
    <w:rsid w:val="000E1737"/>
    <w:rsid w:val="001455C8"/>
    <w:rsid w:val="00145F18"/>
    <w:rsid w:val="00167460"/>
    <w:rsid w:val="00173A77"/>
    <w:rsid w:val="001D50D8"/>
    <w:rsid w:val="001F36B5"/>
    <w:rsid w:val="00324D89"/>
    <w:rsid w:val="00370ACA"/>
    <w:rsid w:val="003737BD"/>
    <w:rsid w:val="0038527E"/>
    <w:rsid w:val="003B45EA"/>
    <w:rsid w:val="004703FF"/>
    <w:rsid w:val="0048771D"/>
    <w:rsid w:val="008451BE"/>
    <w:rsid w:val="008C0972"/>
    <w:rsid w:val="008E14DD"/>
    <w:rsid w:val="009F71AF"/>
    <w:rsid w:val="009F7D0C"/>
    <w:rsid w:val="00B3537A"/>
    <w:rsid w:val="00BB4150"/>
    <w:rsid w:val="00C77344"/>
    <w:rsid w:val="00D8563B"/>
    <w:rsid w:val="00E6546D"/>
    <w:rsid w:val="00E728ED"/>
    <w:rsid w:val="00EF13C1"/>
    <w:rsid w:val="00F037A3"/>
    <w:rsid w:val="00F13FFB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85BD3B-015F-4A24-84C7-F88D5507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54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54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546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D0C"/>
  </w:style>
  <w:style w:type="paragraph" w:styleId="Pieddepage">
    <w:name w:val="footer"/>
    <w:basedOn w:val="Normal"/>
    <w:link w:val="PieddepageCar"/>
    <w:uiPriority w:val="99"/>
    <w:unhideWhenUsed/>
    <w:rsid w:val="009F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D0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8E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38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terne\Documents\R&#233;forme%20EA\EA%20socle\circulaire\version%20d&#233;finitive\boite%20&#224;%20outil\Instruction_DGEFP_EA_2019_42_Annexe_BAO_2.1_identification_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D346-15CA-447B-A7D1-CC6A35E5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Instruction_DGEFP_EA_2019_42_Annexe_BAO_2.1_identification_EA</Template>
  <TotalTime>0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CITERNE</dc:creator>
  <cp:keywords/>
  <dc:description/>
  <cp:lastModifiedBy>Sébastien CITERNE</cp:lastModifiedBy>
  <cp:revision>1</cp:revision>
  <cp:lastPrinted>2018-12-27T23:24:00Z</cp:lastPrinted>
  <dcterms:created xsi:type="dcterms:W3CDTF">2019-03-03T23:01:00Z</dcterms:created>
  <dcterms:modified xsi:type="dcterms:W3CDTF">2019-03-03T23:01:00Z</dcterms:modified>
</cp:coreProperties>
</file>